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20" w:type="dxa"/>
        <w:tblLook w:val="04A0" w:firstRow="1" w:lastRow="0" w:firstColumn="1" w:lastColumn="0" w:noHBand="0" w:noVBand="1"/>
      </w:tblPr>
      <w:tblGrid>
        <w:gridCol w:w="3252"/>
        <w:gridCol w:w="1165"/>
        <w:gridCol w:w="1164"/>
        <w:gridCol w:w="970"/>
        <w:gridCol w:w="1049"/>
        <w:gridCol w:w="1180"/>
        <w:gridCol w:w="1120"/>
        <w:gridCol w:w="1320"/>
        <w:gridCol w:w="1120"/>
        <w:gridCol w:w="1220"/>
        <w:gridCol w:w="979"/>
      </w:tblGrid>
      <w:tr w:rsidR="00E60E6A" w:rsidRPr="00E60E6A" w14:paraId="498535D0" w14:textId="77777777" w:rsidTr="00E60E6A">
        <w:trPr>
          <w:trHeight w:val="290"/>
        </w:trPr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EB95" w14:textId="7D1744F2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HOLCOMBE ROGUS PARISH COUNCIL SUMMARY OF ACCOUNTS AS AT JANUARY 2022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62EE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4052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46E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FAB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372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F81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51A66258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53E4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17D0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531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781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A83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D18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B41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530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86D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A28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853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0207D772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B6FD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ECC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E18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1A4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5F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281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0DB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F08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BE2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0C4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C4E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4A26CAE6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D7C1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C87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E39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588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 xml:space="preserve"> VAT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D9E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VAT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3D9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DA5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Solar Fund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5D2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Footpaths (P3)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6C5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gramStart"/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106  Monies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6B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Play Area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88E0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60E6A" w:rsidRPr="00E60E6A" w14:paraId="4645F308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A502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143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2020/21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8D2A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lang w:eastAsia="en-GB"/>
              </w:rPr>
              <w:t>2021/22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7DA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2020/21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E04F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lang w:eastAsia="en-GB"/>
              </w:rPr>
              <w:t>2021/22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0779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7F7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5E7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75C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89B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Reserve Fund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FD1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60E6A" w:rsidRPr="00E60E6A" w14:paraId="18ACF7C2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6309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FDA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B28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FFB2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25E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11B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856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C96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B64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91E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DE6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6EA01446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8021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INCOME CARRIED FORWARD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43BD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63A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EE23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80D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A6E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9E6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3040.90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9F4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521.24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DE1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661.05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629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F7D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E60E6A" w:rsidRPr="00E60E6A" w14:paraId="21BED382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B679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E8F1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4D1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B956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D86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EDA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3FD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E87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D54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D98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475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5799C8F6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D6FA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09DE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11110.00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4358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lang w:eastAsia="en-GB"/>
              </w:rPr>
              <w:t>11275.00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5B90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7FE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6E0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E97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BCD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4D4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018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20A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28763351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6FD7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interest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6937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6.21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4236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lang w:eastAsia="en-GB"/>
              </w:rPr>
              <w:t>1.32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0CA6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200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CA1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BA5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56F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A2D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F84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993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387A45BE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7DD2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Solar Fund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C17F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07A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FF7E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4CA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9DB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796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8C0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CF5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1EC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B08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269D9389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4DAF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Cheque refund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0D3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40.00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AEC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1AE5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BBE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585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0AF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0A2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A67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BA3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609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6C61FE25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C82A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GRANTS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9B1F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C00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256E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CDD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AC0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BE6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228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7BF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F55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D3B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0B95EAA1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D146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DCC verges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1969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A6B7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lang w:eastAsia="en-GB"/>
              </w:rPr>
              <w:t>69.00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7E98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44F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96F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566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6AA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B20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777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C26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4C5066A6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CED9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22B0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9B3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9E2A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724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9A8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4EB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C81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35B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68E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1AF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6787E258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BDF4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106 Monies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16B3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C1C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70D3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0D9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49D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DF0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FD4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0A1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263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E51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5048A107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4A3F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Play area reserve fund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2B88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AF5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5EAA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67F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32A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C6B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83F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6FE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78A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22675.34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D3E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60E6A" w:rsidRPr="00E60E6A" w14:paraId="4EAB85E0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6329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VAT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D8A9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B12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CBE9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599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260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1C6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6B8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ADB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B60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B42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29F099ED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BB51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VAT reclaimed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DD33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F86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1E51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75B5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color w:val="2F75B5"/>
                <w:lang w:eastAsia="en-GB"/>
              </w:rPr>
              <w:t>630.78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E00C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F75B5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EA67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342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9C7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F75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C57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2FE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22611F14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D21F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AB81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4F3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417A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B90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A42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FE0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4EC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E1E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9BA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769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15A60654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F9F1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SOLAR FUND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4475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EEE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1AAC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F5D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7CF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089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622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F93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8F7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E78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5FFB0B5A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87A7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Lightsource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E1EB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BC7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7DF0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4B2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329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006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740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90C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FB4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1DA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7951D368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5A8E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D1C7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911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ECDC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A04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439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FCF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BA7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4C0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F46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B67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7BE49165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2C20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TOTAL INCOME 2020/21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9E7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11156.21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291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A2A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630.78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D2D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5B1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5FE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76B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203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D05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E0C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183D5DDA" w14:textId="77777777" w:rsidTr="00E60E6A">
        <w:trPr>
          <w:trHeight w:val="300"/>
        </w:trPr>
        <w:tc>
          <w:tcPr>
            <w:tcW w:w="32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AD9DD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 INCOME 2021/22</w:t>
            </w:r>
          </w:p>
        </w:tc>
        <w:tc>
          <w:tcPr>
            <w:tcW w:w="11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4A4A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DDC22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11345.32</w:t>
            </w:r>
          </w:p>
        </w:tc>
        <w:tc>
          <w:tcPr>
            <w:tcW w:w="9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2DE0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D0FB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15A9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C3A2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FBCF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160.00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11EA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0EA9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22675.34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49678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11505.32</w:t>
            </w:r>
          </w:p>
        </w:tc>
      </w:tr>
      <w:tr w:rsidR="00E60E6A" w:rsidRPr="00E60E6A" w14:paraId="279B8537" w14:textId="77777777" w:rsidTr="00E60E6A">
        <w:trPr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2906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 SOLAR FUND/P3/106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80D3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20F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05A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EAB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FD5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E4E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3040.90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D2C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681.24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FA2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661.05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810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44675.34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3DA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60E6A" w:rsidRPr="00E60E6A" w14:paraId="53158EE2" w14:textId="77777777" w:rsidTr="00E60E6A">
        <w:trPr>
          <w:trHeight w:val="2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5C62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&amp; PLAY AREA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E76E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39E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560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B90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94B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1EE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13C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8CC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221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684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D2A2F33" w14:textId="00BCF7BF" w:rsidR="004C4A58" w:rsidRDefault="004C4A58" w:rsidP="00E60E6A"/>
    <w:p w14:paraId="6C79095D" w14:textId="7A6930B7" w:rsidR="00E60E6A" w:rsidRDefault="00E60E6A" w:rsidP="00E60E6A"/>
    <w:p w14:paraId="307ED27E" w14:textId="0C5E08EA" w:rsidR="00E60E6A" w:rsidRDefault="00E60E6A" w:rsidP="00E60E6A"/>
    <w:p w14:paraId="0E88A405" w14:textId="2B091156" w:rsidR="00E60E6A" w:rsidRDefault="00E60E6A" w:rsidP="00E60E6A"/>
    <w:p w14:paraId="15EAC897" w14:textId="6B1E131B" w:rsidR="00E60E6A" w:rsidRDefault="00E60E6A" w:rsidP="00E60E6A"/>
    <w:tbl>
      <w:tblPr>
        <w:tblW w:w="14732" w:type="dxa"/>
        <w:tblLook w:val="04A0" w:firstRow="1" w:lastRow="0" w:firstColumn="1" w:lastColumn="0" w:noHBand="0" w:noVBand="1"/>
      </w:tblPr>
      <w:tblGrid>
        <w:gridCol w:w="3020"/>
        <w:gridCol w:w="1200"/>
        <w:gridCol w:w="1060"/>
        <w:gridCol w:w="1200"/>
        <w:gridCol w:w="1120"/>
        <w:gridCol w:w="1180"/>
        <w:gridCol w:w="1120"/>
        <w:gridCol w:w="106"/>
        <w:gridCol w:w="1214"/>
        <w:gridCol w:w="106"/>
        <w:gridCol w:w="1014"/>
        <w:gridCol w:w="212"/>
        <w:gridCol w:w="1008"/>
        <w:gridCol w:w="212"/>
        <w:gridCol w:w="960"/>
      </w:tblGrid>
      <w:tr w:rsidR="00E60E6A" w:rsidRPr="00E60E6A" w14:paraId="51BDDE78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A883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968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Precept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E3C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Deposit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2E1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Actual Spend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743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050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Remaining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BDB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Solar Fund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2B3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P3 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A72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106 Monies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7CE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Play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4A36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60E6A" w:rsidRPr="00E60E6A" w14:paraId="5048E0B6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8E29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C2AB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D2B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AF7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Jan-22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0F9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156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from Precept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ECB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6D4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76B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30B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33E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2DB3526F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7E03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Clerk Salary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060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9C6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A8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1250.00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A75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D18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1250.00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4F6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271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BDE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EAA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388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73ADCF5B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3993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Clerk Broadband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A0A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283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C85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270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D99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120.00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E86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69D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66A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C13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D74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4D7761B6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D835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Clerk expenses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56B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DF9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320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A9F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E20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534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D85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134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D2A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2EA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21A329A5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6C2A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Councillor expenses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7A6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621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ED6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F78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4E0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62E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CAC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EBA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01B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745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3D974E39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5D36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CLERK 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91E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2970.00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D22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8CF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1250.00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AA2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C25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1720.00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D50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61A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3EE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227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27B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307059FD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BEE4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1707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5E7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6C1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BA6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A12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88E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DC6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46B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DE9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DC9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53ECA817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086A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AB9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425.00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8F7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6B2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404.12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5D0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E53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20.88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B13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9DD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F57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222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292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43D04F2A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5BEA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Hall Rental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E68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2CD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357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D08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8AA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311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F67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C6F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B64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F05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608E33E9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C704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Audit fees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A63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320.00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5E6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8DD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F9F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C97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4F7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B2F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928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90E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90F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31712266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51A1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DALC/SLCC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5B1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484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45B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183.00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AF1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13.29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BF2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C3F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B16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5C2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BE1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A9F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16EA420E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5E19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DCT Membership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C40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AC9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D0B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A40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567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CB2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77C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998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011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FE3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1145348B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C909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GWC Friends membership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2FB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6A5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F31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1D6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283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317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118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2E3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74E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BC7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2F0DE343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702B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Parish Online subscription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F9E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524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6AD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C0A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695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CC1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1D6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58E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774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AA3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4DFC2636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4EAA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Data protection registration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BAF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064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A1A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C2A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813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F5F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0C0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043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A69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B49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61FCEE09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C6B9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weed spraying/strimming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90A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275.00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602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C48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4B0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7A3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99A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828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F76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C2E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9A6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3E00B04F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B014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Courses/</w:t>
            </w:r>
            <w:proofErr w:type="spellStart"/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BCD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77B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8C0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DFF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421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843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D2C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11C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D23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24D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457600A2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91B4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Village Hall grant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796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94E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262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524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2D5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170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99D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BF7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594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8D2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7AE1CC6D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11EE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DPO Service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B17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686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6F1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7A8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B84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2B1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691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D59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097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383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1CCB2E15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7D30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Misc</w:t>
            </w:r>
            <w:proofErr w:type="spellEnd"/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839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FF1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A55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E25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6CF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82.23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0FA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32B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6C8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EBD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346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418B276E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AD60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Council Website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1C3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460.00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F3E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B10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343.50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E1D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68.70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DB3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116.50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304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248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32B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ECE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146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397833A4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7E68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Parish Maintenance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0E4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CA5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E11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660.00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054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132.00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61C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840.00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277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236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D79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01F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447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0CB533BC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ED13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play area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CB3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EA9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E5E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1105.00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54C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261.28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9D2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1895.00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97C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E41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19F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EAA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344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65D688B1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6AE5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DCC verges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A47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2C5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289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201.40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25A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E22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0.60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3A1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DC6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D5E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E15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ED4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4DF3F1A1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EEA6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Assets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5C4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E0F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4C8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9BC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043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A32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E6D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672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FA9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42C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3879AF0D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8F92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Solar fund expenditure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A4F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51C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F68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210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6D3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E45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E0F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008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4B3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F60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098E745E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5705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106 monies expenditure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37B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BD6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E24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5B3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61F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CBB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731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E8E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D9A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DA6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17040EB9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F08C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FFC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613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17A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7DB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A37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82E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638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382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825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30C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7A232EED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8D2D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Play area transfer fees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B32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43F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5D7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102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318.20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55A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CB0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9F9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629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A17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EF7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E60E6A" w:rsidRPr="00E60E6A" w14:paraId="33121BF1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33DB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Public rights of way (P3)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38D7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799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FF8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D91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B79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694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B1B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70.00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B88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FC1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F1A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4968ED61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B8D4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payment to crowdfunder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7368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472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86D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3C8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C18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CC0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0C8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6FE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017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449.00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A7B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E60E6A" w:rsidRPr="00E60E6A" w14:paraId="0CEDF951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7568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EXPENDITURE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087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8722.00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EC5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65F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3469.79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C72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817.02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40F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5252.21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583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3CA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70.00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696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62D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2838.00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F4F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lang w:eastAsia="en-GB"/>
              </w:rPr>
              <w:t>4356.81</w:t>
            </w:r>
          </w:p>
        </w:tc>
      </w:tr>
      <w:tr w:rsidR="00E60E6A" w:rsidRPr="00E60E6A" w14:paraId="070AA69B" w14:textId="77777777" w:rsidTr="00E60E6A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5412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 EXPENDITURE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007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11692.00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C65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553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EA8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5AA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6972.21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F2A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67F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B8F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98B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C58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2BBD0D88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090D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Solar fund 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EB58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94F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B2B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4C0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871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AD0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3040.90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F08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8F6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831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3759F46C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DDC5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P3 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8D5A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BE2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3C1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8C4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594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345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B9E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611.24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E97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882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5AFB4B7A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B76B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Play Area Fund 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31BA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8CB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B0F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592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34B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F46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745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857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588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41519.14</w:t>
            </w:r>
          </w:p>
        </w:tc>
      </w:tr>
      <w:tr w:rsidR="00E60E6A" w:rsidRPr="00E60E6A" w14:paraId="638729DC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65E0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106 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4B6A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2A4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C61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6A4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150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B07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C56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DEE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661.05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1FB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60E6A" w:rsidRPr="00E60E6A" w14:paraId="4F57B68F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C539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Current Account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EF8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D7E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9C8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571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CC7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2F1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6A15B486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7C0A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Play Area Fund 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81A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41519.14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741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F4A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F53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383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91D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C85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918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3B9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18C1873F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6540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Deposit Account as at 22 Jan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29A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18129.08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F0F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12F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626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C6C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DDC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339A9004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2ED6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B55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59698.22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80A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9EF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810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45C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F73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089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BD5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15C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629479D9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A97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3288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8D7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8E1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AD9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AAB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155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2CF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983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F87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4C038B2C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5AA3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funding accounted for: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1322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B2D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40B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905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D209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9635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618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053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811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0BFE3376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E596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Solar/P3/reserve/106/play area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73B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48832.33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5DF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C94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9E9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Reserve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A86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65A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B93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9B7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646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6A0EAC76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F542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remaining precept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B21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6972.21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7F9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5A8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FB3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Solar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351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3040.90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769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29A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6DA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3BC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5FDB96D5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1809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040F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lang w:eastAsia="en-GB"/>
              </w:rPr>
              <w:t>55804.54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97C8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8F8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E68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145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611.24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85F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9FC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C54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E84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31872794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4073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 not accounted for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31C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3893.68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5DE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B43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96C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A44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661.05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530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FAD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142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D96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668785A1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31B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B788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C0E3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8E4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C3AE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lang w:eastAsia="en-GB"/>
              </w:rPr>
              <w:t>Play Area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E98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lang w:eastAsia="en-GB"/>
              </w:rPr>
              <w:t>41519.14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37C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C54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4720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8D0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00059948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4DA6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Miscellaneous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C32E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8883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EA6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189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CC1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48832.33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BF9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7AD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982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6C5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3CAF0F60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17CD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land search £21.32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F99A" w14:textId="77777777" w:rsidR="00E60E6A" w:rsidRPr="00E60E6A" w:rsidRDefault="00E60E6A" w:rsidP="00E60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606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8ED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453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2B0A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E7FC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B39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351E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9F8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47D416E6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A4D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03E8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A46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34C6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67A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Play area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FFD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74C4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2E8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30F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DB6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5270714E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419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F28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584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0B4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F74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Grass cutting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8AB9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lang w:eastAsia="en-GB"/>
              </w:rPr>
              <w:t>1105.00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D3B0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0A23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BCA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27A4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05FFB5FD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960D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4CF6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43D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A47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36E8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0A12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color w:val="000000"/>
                <w:lang w:eastAsia="en-GB"/>
              </w:rPr>
              <w:t>261.28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3053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9F8C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649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17E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78431B5E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5FC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6B2F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9B87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5F6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2E8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0208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0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1366.28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B297" w14:textId="77777777" w:rsidR="00E60E6A" w:rsidRPr="00E60E6A" w:rsidRDefault="00E60E6A" w:rsidP="00E60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21D9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574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0ECA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0E6A" w:rsidRPr="00E60E6A" w14:paraId="7082AB6B" w14:textId="77777777" w:rsidTr="00E60E6A">
        <w:trPr>
          <w:gridAfter w:val="2"/>
          <w:wAfter w:w="1172" w:type="dxa"/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E9FF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B76D" w14:textId="77777777" w:rsidR="00E60E6A" w:rsidRPr="00E60E6A" w:rsidRDefault="00E60E6A" w:rsidP="00E6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97A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DCD1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3C4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6D0B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1A4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38F5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E6D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DBA2" w14:textId="77777777" w:rsidR="00E60E6A" w:rsidRPr="00E60E6A" w:rsidRDefault="00E60E6A" w:rsidP="00E6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BCFF33B" w14:textId="77777777" w:rsidR="00E60E6A" w:rsidRPr="00E60E6A" w:rsidRDefault="00E60E6A" w:rsidP="00E60E6A"/>
    <w:sectPr w:rsidR="00E60E6A" w:rsidRPr="00E60E6A" w:rsidSect="00E60E6A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5EED" w14:textId="77777777" w:rsidR="001868EC" w:rsidRDefault="001868EC" w:rsidP="00E60E6A">
      <w:pPr>
        <w:spacing w:after="0" w:line="240" w:lineRule="auto"/>
      </w:pPr>
      <w:r>
        <w:separator/>
      </w:r>
    </w:p>
  </w:endnote>
  <w:endnote w:type="continuationSeparator" w:id="0">
    <w:p w14:paraId="00162087" w14:textId="77777777" w:rsidR="001868EC" w:rsidRDefault="001868EC" w:rsidP="00E6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563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A9CFB" w14:textId="4A01A8E7" w:rsidR="00E60E6A" w:rsidRDefault="00E60E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D7D82" w14:textId="77777777" w:rsidR="00E60E6A" w:rsidRDefault="00E60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6C40" w14:textId="77777777" w:rsidR="001868EC" w:rsidRDefault="001868EC" w:rsidP="00E60E6A">
      <w:pPr>
        <w:spacing w:after="0" w:line="240" w:lineRule="auto"/>
      </w:pPr>
      <w:r>
        <w:separator/>
      </w:r>
    </w:p>
  </w:footnote>
  <w:footnote w:type="continuationSeparator" w:id="0">
    <w:p w14:paraId="13859FCE" w14:textId="77777777" w:rsidR="001868EC" w:rsidRDefault="001868EC" w:rsidP="00E60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6A"/>
    <w:rsid w:val="001868EC"/>
    <w:rsid w:val="004C4A58"/>
    <w:rsid w:val="00E6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ADA7"/>
  <w15:chartTrackingRefBased/>
  <w15:docId w15:val="{C9547720-4372-43AC-ABD0-29B7AA5A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E6A"/>
  </w:style>
  <w:style w:type="paragraph" w:styleId="Footer">
    <w:name w:val="footer"/>
    <w:basedOn w:val="Normal"/>
    <w:link w:val="FooterChar"/>
    <w:uiPriority w:val="99"/>
    <w:unhideWhenUsed/>
    <w:rsid w:val="00E60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7656B-4E16-4746-A79E-5DC39D2A6E9A}"/>
</file>

<file path=customXml/itemProps2.xml><?xml version="1.0" encoding="utf-8"?>
<ds:datastoreItem xmlns:ds="http://schemas.openxmlformats.org/officeDocument/2006/customXml" ds:itemID="{91D8D366-1B11-4986-92E0-C4E46F950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 Rogus</dc:creator>
  <cp:keywords/>
  <dc:description/>
  <cp:lastModifiedBy>Holcombe Rogus</cp:lastModifiedBy>
  <cp:revision>1</cp:revision>
  <dcterms:created xsi:type="dcterms:W3CDTF">2022-01-22T15:33:00Z</dcterms:created>
  <dcterms:modified xsi:type="dcterms:W3CDTF">2022-01-22T15:35:00Z</dcterms:modified>
</cp:coreProperties>
</file>