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34DD8" w14:textId="77777777" w:rsidR="00766D58" w:rsidRPr="00766D58" w:rsidRDefault="00766D58" w:rsidP="00766D58"/>
    <w:p w14:paraId="20DE1AAF" w14:textId="40776B9F" w:rsidR="00766D58" w:rsidRPr="00766D58" w:rsidRDefault="00766D58" w:rsidP="00766D58">
      <w:pPr>
        <w:jc w:val="center"/>
      </w:pPr>
      <w:r w:rsidRPr="00766D58">
        <w:rPr>
          <w:b/>
          <w:bCs/>
        </w:rPr>
        <w:t>HOLCOMBE ROGUS PARISH COUNCIL</w:t>
      </w:r>
    </w:p>
    <w:p w14:paraId="03B25C6E" w14:textId="406898E4" w:rsidR="00766D58" w:rsidRPr="00766D58" w:rsidRDefault="00766D58" w:rsidP="00766D58">
      <w:pPr>
        <w:jc w:val="center"/>
      </w:pPr>
      <w:r w:rsidRPr="00766D58">
        <w:rPr>
          <w:b/>
          <w:bCs/>
        </w:rPr>
        <w:t>RISK MANAGEMENT COMMITTEE MEETING</w:t>
      </w:r>
    </w:p>
    <w:p w14:paraId="6C90ABEB" w14:textId="7A5D694E" w:rsidR="00766D58" w:rsidRPr="00766D58" w:rsidRDefault="00766D58" w:rsidP="00766D58">
      <w:pPr>
        <w:jc w:val="center"/>
      </w:pPr>
      <w:r>
        <w:rPr>
          <w:b/>
          <w:bCs/>
        </w:rPr>
        <w:t>45 Twitchen</w:t>
      </w:r>
      <w:r w:rsidRPr="00766D58">
        <w:rPr>
          <w:b/>
          <w:bCs/>
        </w:rPr>
        <w:t xml:space="preserve"> at </w:t>
      </w:r>
      <w:r>
        <w:rPr>
          <w:b/>
          <w:bCs/>
        </w:rPr>
        <w:t>10</w:t>
      </w:r>
      <w:r w:rsidRPr="00766D58">
        <w:rPr>
          <w:b/>
          <w:bCs/>
        </w:rPr>
        <w:t xml:space="preserve">00hrs </w:t>
      </w:r>
      <w:r>
        <w:rPr>
          <w:b/>
          <w:bCs/>
        </w:rPr>
        <w:t>Tuesday 7</w:t>
      </w:r>
      <w:r w:rsidRPr="00766D58">
        <w:rPr>
          <w:b/>
          <w:bCs/>
          <w:vertAlign w:val="superscript"/>
        </w:rPr>
        <w:t>th</w:t>
      </w:r>
      <w:r>
        <w:rPr>
          <w:b/>
          <w:bCs/>
        </w:rPr>
        <w:t xml:space="preserve"> January 2025</w:t>
      </w:r>
    </w:p>
    <w:p w14:paraId="05204CE9" w14:textId="25BA79DC" w:rsidR="00766D58" w:rsidRPr="00766D58" w:rsidRDefault="00766D58" w:rsidP="00766D58">
      <w:pPr>
        <w:jc w:val="center"/>
      </w:pPr>
      <w:r w:rsidRPr="00766D58">
        <w:t>Present</w:t>
      </w:r>
    </w:p>
    <w:p w14:paraId="433347E8" w14:textId="7DE1ABDC" w:rsidR="00766D58" w:rsidRPr="00766D58" w:rsidRDefault="00766D58" w:rsidP="00766D58">
      <w:pPr>
        <w:jc w:val="center"/>
      </w:pPr>
      <w:r w:rsidRPr="00766D58">
        <w:t>Councillor Adam Pilgrim</w:t>
      </w:r>
    </w:p>
    <w:p w14:paraId="215A7124" w14:textId="558B06F0" w:rsidR="00766D58" w:rsidRPr="00766D58" w:rsidRDefault="00766D58" w:rsidP="00766D58">
      <w:pPr>
        <w:jc w:val="center"/>
      </w:pPr>
      <w:r w:rsidRPr="00766D58">
        <w:t>Councillor Frances Freeman</w:t>
      </w:r>
    </w:p>
    <w:p w14:paraId="25B32E19" w14:textId="6F15BC3F" w:rsidR="00766D58" w:rsidRPr="00766D58" w:rsidRDefault="00766D58" w:rsidP="00766D58">
      <w:pPr>
        <w:jc w:val="center"/>
      </w:pPr>
      <w:r>
        <w:t>Jackie Lyons</w:t>
      </w:r>
      <w:r w:rsidRPr="00766D58">
        <w:t xml:space="preserve"> (Parish Clerk/RFO)</w:t>
      </w:r>
    </w:p>
    <w:p w14:paraId="042AC443" w14:textId="77777777" w:rsidR="00766D58" w:rsidRDefault="00766D58" w:rsidP="00766D58">
      <w:pPr>
        <w:numPr>
          <w:ilvl w:val="0"/>
          <w:numId w:val="1"/>
        </w:numPr>
      </w:pPr>
      <w:r w:rsidRPr="00766D58">
        <w:t xml:space="preserve">Action from previous Minutes </w:t>
      </w:r>
    </w:p>
    <w:p w14:paraId="65FC3B83" w14:textId="6C50162B" w:rsidR="00766D58" w:rsidRPr="00766D58" w:rsidRDefault="000F5544" w:rsidP="00766D58">
      <w:pPr>
        <w:pStyle w:val="ListParagraph"/>
        <w:numPr>
          <w:ilvl w:val="1"/>
          <w:numId w:val="5"/>
        </w:numPr>
      </w:pPr>
      <w:r>
        <w:t>Councillors to review the sum required for alternative quotes.</w:t>
      </w:r>
    </w:p>
    <w:p w14:paraId="0B35A7AE" w14:textId="6E729526" w:rsidR="00306640" w:rsidRDefault="000F5544" w:rsidP="00306640">
      <w:pPr>
        <w:pStyle w:val="ListParagraph"/>
        <w:numPr>
          <w:ilvl w:val="1"/>
          <w:numId w:val="5"/>
        </w:numPr>
      </w:pPr>
      <w:r>
        <w:t>Clerk to obtain 3 quotations for the supply of goods, materials or for the execution of work or specialist services.</w:t>
      </w:r>
    </w:p>
    <w:p w14:paraId="4702AD68" w14:textId="28219D42" w:rsidR="00766D58" w:rsidRDefault="00766D58" w:rsidP="00766D58">
      <w:pPr>
        <w:numPr>
          <w:ilvl w:val="0"/>
          <w:numId w:val="5"/>
        </w:numPr>
      </w:pPr>
      <w:r w:rsidRPr="00766D58">
        <w:t>The Standing Orders and Polices have been reviewed and no amendments required</w:t>
      </w:r>
      <w:r>
        <w:t>.</w:t>
      </w:r>
    </w:p>
    <w:p w14:paraId="2E6791A6" w14:textId="708C93FC" w:rsidR="00306640" w:rsidRDefault="00306640" w:rsidP="00766D58">
      <w:pPr>
        <w:numPr>
          <w:ilvl w:val="0"/>
          <w:numId w:val="5"/>
        </w:numPr>
      </w:pPr>
      <w:r>
        <w:t>Councillors conducted the risk assessment, the following items were discussed:-</w:t>
      </w:r>
    </w:p>
    <w:p w14:paraId="7992B20B" w14:textId="5F5764CB" w:rsidR="002C2234" w:rsidRDefault="00502294" w:rsidP="00502294">
      <w:pPr>
        <w:pStyle w:val="ListParagraph"/>
        <w:numPr>
          <w:ilvl w:val="1"/>
          <w:numId w:val="5"/>
        </w:numPr>
      </w:pPr>
      <w:r>
        <w:t xml:space="preserve">All invoices to be </w:t>
      </w:r>
      <w:r w:rsidR="00670524">
        <w:t xml:space="preserve">approved and </w:t>
      </w:r>
      <w:r>
        <w:t>signed by two signatories.</w:t>
      </w:r>
      <w:r w:rsidR="00670524">
        <w:t xml:space="preserve"> This can be done by email for approval if urgent and signed for at the next Full Council Meeting.</w:t>
      </w:r>
    </w:p>
    <w:p w14:paraId="3E78C224" w14:textId="4B906202" w:rsidR="00502294" w:rsidRDefault="00502294" w:rsidP="00502294">
      <w:pPr>
        <w:pStyle w:val="ListParagraph"/>
        <w:numPr>
          <w:ilvl w:val="1"/>
          <w:numId w:val="5"/>
        </w:numPr>
      </w:pPr>
      <w:r>
        <w:t xml:space="preserve">Asset’s need to be reviewed and depreciation applied. </w:t>
      </w:r>
      <w:r w:rsidR="00670524">
        <w:t xml:space="preserve">Clerk to seek advise from Auditor and discuss further at the next Full Council Meeting. </w:t>
      </w:r>
      <w:r w:rsidR="00670524">
        <w:rPr>
          <w:i/>
          <w:iCs/>
        </w:rPr>
        <w:t>Action Required.</w:t>
      </w:r>
    </w:p>
    <w:p w14:paraId="53679169" w14:textId="3913CAE4" w:rsidR="00306640" w:rsidRDefault="00670524" w:rsidP="00306640">
      <w:pPr>
        <w:pStyle w:val="ListParagraph"/>
        <w:numPr>
          <w:ilvl w:val="1"/>
          <w:numId w:val="5"/>
        </w:numPr>
      </w:pPr>
      <w:r>
        <w:t>To review all suppliers</w:t>
      </w:r>
      <w:r w:rsidR="00A96BEF">
        <w:t>,</w:t>
      </w:r>
      <w:r>
        <w:t xml:space="preserve"> </w:t>
      </w:r>
      <w:r w:rsidR="00A96BEF">
        <w:t xml:space="preserve">to </w:t>
      </w:r>
      <w:r>
        <w:t>g</w:t>
      </w:r>
      <w:r w:rsidR="00A96BEF">
        <w:t xml:space="preserve">ain </w:t>
      </w:r>
      <w:r>
        <w:t>quotations</w:t>
      </w:r>
      <w:r w:rsidR="00A96BEF">
        <w:t xml:space="preserve"> from existing and other</w:t>
      </w:r>
      <w:r w:rsidR="00974285">
        <w:t>s</w:t>
      </w:r>
      <w:r>
        <w:t xml:space="preserve"> in order to compare </w:t>
      </w:r>
      <w:r w:rsidR="00306640">
        <w:t>quotations</w:t>
      </w:r>
      <w:r>
        <w:t xml:space="preserve">. </w:t>
      </w:r>
      <w:r>
        <w:rPr>
          <w:i/>
          <w:iCs/>
        </w:rPr>
        <w:t>Action Required.</w:t>
      </w:r>
    </w:p>
    <w:p w14:paraId="525F0935" w14:textId="3D77E626" w:rsidR="00766D58" w:rsidRPr="00766D58" w:rsidRDefault="00766D58" w:rsidP="002C2234">
      <w:pPr>
        <w:ind w:left="360"/>
      </w:pPr>
    </w:p>
    <w:p w14:paraId="5EC8115D" w14:textId="71B35BC5" w:rsidR="00836A38" w:rsidRPr="00836A38" w:rsidRDefault="00836A38" w:rsidP="002C2234">
      <w:pPr>
        <w:rPr>
          <w:i/>
          <w:iCs/>
        </w:rPr>
      </w:pPr>
      <w:r>
        <w:t xml:space="preserve">4. </w:t>
      </w:r>
      <w:r w:rsidR="00766D58" w:rsidRPr="00766D58">
        <w:t xml:space="preserve">Councillors carried out a spot check on the bank statements, reconciling with the payment </w:t>
      </w:r>
      <w:r w:rsidR="002C2234">
        <w:t xml:space="preserve">   </w:t>
      </w:r>
      <w:r>
        <w:t xml:space="preserve">vouchers. </w:t>
      </w:r>
      <w:r>
        <w:rPr>
          <w:i/>
          <w:iCs/>
        </w:rPr>
        <w:t>No issues raised.</w:t>
      </w:r>
    </w:p>
    <w:p w14:paraId="43AAB3D0" w14:textId="53138AC2" w:rsidR="00766D58" w:rsidRPr="00766D58" w:rsidRDefault="00836A38" w:rsidP="00836A38">
      <w:pPr>
        <w:jc w:val="both"/>
      </w:pPr>
      <w:r>
        <w:t>5. There being no further business the Meeting closed at 1200hrs.</w:t>
      </w:r>
    </w:p>
    <w:p w14:paraId="2ACC38DD" w14:textId="77777777" w:rsidR="00766D58" w:rsidRPr="00766D58" w:rsidRDefault="00766D58" w:rsidP="00766D58"/>
    <w:p w14:paraId="6B2A70EC" w14:textId="47C12F59" w:rsidR="001C7107" w:rsidRDefault="00766D58" w:rsidP="00836A38">
      <w:r w:rsidRPr="00766D58">
        <w:t xml:space="preserve">Signed: A Pilgrim </w:t>
      </w:r>
      <w:r w:rsidR="00836A38">
        <w:tab/>
      </w:r>
      <w:r w:rsidR="00836A38">
        <w:tab/>
      </w:r>
      <w:r w:rsidR="00836A38">
        <w:tab/>
      </w:r>
      <w:r w:rsidR="00836A38">
        <w:tab/>
      </w:r>
      <w:r w:rsidR="00836A38">
        <w:tab/>
      </w:r>
      <w:r w:rsidR="00836A38">
        <w:tab/>
      </w:r>
      <w:r w:rsidR="00836A38">
        <w:tab/>
        <w:t>Signed: F Freeman</w:t>
      </w:r>
    </w:p>
    <w:sectPr w:rsidR="001C71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DB70C4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4E3D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4C03FAE"/>
    <w:multiLevelType w:val="hybridMultilevel"/>
    <w:tmpl w:val="3DCE7942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971C3"/>
    <w:multiLevelType w:val="hybridMultilevel"/>
    <w:tmpl w:val="3F0862F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06EA1"/>
    <w:multiLevelType w:val="hybridMultilevel"/>
    <w:tmpl w:val="82543402"/>
    <w:lvl w:ilvl="0" w:tplc="C0ECB7C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8189D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E155D8D"/>
    <w:multiLevelType w:val="multilevel"/>
    <w:tmpl w:val="7E6C8E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5BE17F9E"/>
    <w:multiLevelType w:val="hybridMultilevel"/>
    <w:tmpl w:val="406A8034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41EF7C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41310641">
    <w:abstractNumId w:val="5"/>
  </w:num>
  <w:num w:numId="2" w16cid:durableId="1662586867">
    <w:abstractNumId w:val="8"/>
  </w:num>
  <w:num w:numId="3" w16cid:durableId="230585627">
    <w:abstractNumId w:val="0"/>
  </w:num>
  <w:num w:numId="4" w16cid:durableId="1412241076">
    <w:abstractNumId w:val="1"/>
  </w:num>
  <w:num w:numId="5" w16cid:durableId="1658991887">
    <w:abstractNumId w:val="6"/>
  </w:num>
  <w:num w:numId="6" w16cid:durableId="154151502">
    <w:abstractNumId w:val="3"/>
  </w:num>
  <w:num w:numId="7" w16cid:durableId="2083746203">
    <w:abstractNumId w:val="7"/>
  </w:num>
  <w:num w:numId="8" w16cid:durableId="883446840">
    <w:abstractNumId w:val="2"/>
  </w:num>
  <w:num w:numId="9" w16cid:durableId="13883381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D58"/>
    <w:rsid w:val="000F5544"/>
    <w:rsid w:val="00147B3A"/>
    <w:rsid w:val="001C7107"/>
    <w:rsid w:val="002C2234"/>
    <w:rsid w:val="00306640"/>
    <w:rsid w:val="00382B84"/>
    <w:rsid w:val="003D185C"/>
    <w:rsid w:val="004E46E2"/>
    <w:rsid w:val="00502294"/>
    <w:rsid w:val="00621B67"/>
    <w:rsid w:val="00670524"/>
    <w:rsid w:val="00766D58"/>
    <w:rsid w:val="00836A38"/>
    <w:rsid w:val="008B207B"/>
    <w:rsid w:val="00974285"/>
    <w:rsid w:val="00A9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79C3B"/>
  <w15:chartTrackingRefBased/>
  <w15:docId w15:val="{8A9B3489-820A-4051-BA55-4AB7190F0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Holcombe Rogus</dc:creator>
  <cp:keywords/>
  <dc:description/>
  <cp:lastModifiedBy>Holcombe Rogus</cp:lastModifiedBy>
  <cp:revision>7</cp:revision>
  <dcterms:created xsi:type="dcterms:W3CDTF">2025-01-07T12:58:00Z</dcterms:created>
  <dcterms:modified xsi:type="dcterms:W3CDTF">2025-01-07T14:51:00Z</dcterms:modified>
</cp:coreProperties>
</file>