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80" w:type="dxa"/>
        <w:tblLook w:val="04A0" w:firstRow="1" w:lastRow="0" w:firstColumn="1" w:lastColumn="0" w:noHBand="0" w:noVBand="1"/>
      </w:tblPr>
      <w:tblGrid>
        <w:gridCol w:w="3700"/>
        <w:gridCol w:w="2080"/>
      </w:tblGrid>
      <w:tr w:rsidR="003632D7" w:rsidRPr="003632D7" w14:paraId="444B3DF9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021A" w14:textId="77777777" w:rsidR="003632D7" w:rsidRPr="003632D7" w:rsidRDefault="003632D7" w:rsidP="0036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87E5" w14:textId="77777777" w:rsidR="003632D7" w:rsidRPr="003632D7" w:rsidRDefault="003632D7" w:rsidP="0036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32D7" w:rsidRPr="003632D7" w14:paraId="340CBF40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54DF" w14:textId="77777777" w:rsidR="003632D7" w:rsidRPr="003632D7" w:rsidRDefault="003632D7" w:rsidP="0036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B991" w14:textId="77777777" w:rsidR="003632D7" w:rsidRPr="003632D7" w:rsidRDefault="003632D7" w:rsidP="0036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32D7" w:rsidRPr="003632D7" w14:paraId="5BD15F66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D057" w14:textId="0F08717C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PRECEPT AGREED FOR 2023/24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8E7F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lang w:eastAsia="en-GB"/>
              </w:rPr>
              <w:t>2023/24</w:t>
            </w:r>
          </w:p>
        </w:tc>
      </w:tr>
      <w:tr w:rsidR="003632D7" w:rsidRPr="003632D7" w14:paraId="284720FA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DEA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A607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lang w:eastAsia="en-GB"/>
              </w:rPr>
              <w:t>Agreed Precept</w:t>
            </w:r>
          </w:p>
        </w:tc>
      </w:tr>
      <w:tr w:rsidR="003632D7" w:rsidRPr="003632D7" w14:paraId="2F0EAD00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E6C5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E622" w14:textId="77777777" w:rsidR="003632D7" w:rsidRPr="003632D7" w:rsidRDefault="003632D7" w:rsidP="0036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32D7" w:rsidRPr="003632D7" w14:paraId="2C88C7B4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9C36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Precept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9AD6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11615.00</w:t>
            </w:r>
          </w:p>
        </w:tc>
      </w:tr>
      <w:tr w:rsidR="003632D7" w:rsidRPr="003632D7" w14:paraId="7CB97C4D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491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surplus funding in account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FCA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1400.00</w:t>
            </w:r>
          </w:p>
        </w:tc>
      </w:tr>
      <w:tr w:rsidR="003632D7" w:rsidRPr="003632D7" w14:paraId="2FFA6EA4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8098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3356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lang w:eastAsia="en-GB"/>
              </w:rPr>
              <w:t>13015.00</w:t>
            </w:r>
          </w:p>
        </w:tc>
      </w:tr>
      <w:tr w:rsidR="003632D7" w:rsidRPr="003632D7" w14:paraId="24285513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61EB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Clerk Salary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422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3891.00</w:t>
            </w:r>
          </w:p>
        </w:tc>
      </w:tr>
      <w:tr w:rsidR="003632D7" w:rsidRPr="003632D7" w14:paraId="2BEE58F0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80A3" w14:textId="247747C1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Clerk expenses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B2AC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250.00</w:t>
            </w:r>
          </w:p>
        </w:tc>
      </w:tr>
      <w:tr w:rsidR="003632D7" w:rsidRPr="003632D7" w14:paraId="056F9EC4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AA9A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Clerk Broadband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D7B8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150.00</w:t>
            </w:r>
          </w:p>
        </w:tc>
      </w:tr>
      <w:tr w:rsidR="003632D7" w:rsidRPr="003632D7" w14:paraId="14691879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6E6A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Councillor expenses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AE9A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100.00</w:t>
            </w:r>
          </w:p>
        </w:tc>
      </w:tr>
      <w:tr w:rsidR="003632D7" w:rsidRPr="003632D7" w14:paraId="58D7A7E8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9B39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CLERK TOTAL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9534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lang w:eastAsia="en-GB"/>
              </w:rPr>
              <w:t>4391.00</w:t>
            </w:r>
          </w:p>
        </w:tc>
      </w:tr>
      <w:tr w:rsidR="003632D7" w:rsidRPr="003632D7" w14:paraId="415A7F8D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5C13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Insurance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3B37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665.00</w:t>
            </w:r>
          </w:p>
        </w:tc>
      </w:tr>
      <w:tr w:rsidR="003632D7" w:rsidRPr="003632D7" w14:paraId="0D718A09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2481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Hall Rental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525C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150.00</w:t>
            </w:r>
          </w:p>
        </w:tc>
      </w:tr>
      <w:tr w:rsidR="003632D7" w:rsidRPr="003632D7" w14:paraId="5B7203C5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4359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External Audit Fee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A37E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250.00</w:t>
            </w:r>
          </w:p>
        </w:tc>
      </w:tr>
      <w:tr w:rsidR="003632D7" w:rsidRPr="003632D7" w14:paraId="6B9C5F19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8517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Internal audit fee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C1A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375.00</w:t>
            </w:r>
          </w:p>
        </w:tc>
      </w:tr>
      <w:tr w:rsidR="003632D7" w:rsidRPr="003632D7" w14:paraId="5E7D76B5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3372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DALC /SLCC subs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95E0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200.00</w:t>
            </w:r>
          </w:p>
        </w:tc>
      </w:tr>
      <w:tr w:rsidR="003632D7" w:rsidRPr="003632D7" w14:paraId="36F3067B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F0C6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GWC Friends Membership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8870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25.00</w:t>
            </w:r>
          </w:p>
        </w:tc>
      </w:tr>
      <w:tr w:rsidR="003632D7" w:rsidRPr="003632D7" w14:paraId="1851FD4A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75B3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DCT membership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5C7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50.00</w:t>
            </w:r>
          </w:p>
        </w:tc>
      </w:tr>
      <w:tr w:rsidR="003632D7" w:rsidRPr="003632D7" w14:paraId="17DF3717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9FD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malware subscription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BB09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30.00</w:t>
            </w:r>
          </w:p>
        </w:tc>
      </w:tr>
      <w:tr w:rsidR="003632D7" w:rsidRPr="003632D7" w14:paraId="28BA7EEC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39A1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Courses/</w:t>
            </w:r>
            <w:proofErr w:type="spellStart"/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Trg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D23E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300.00</w:t>
            </w:r>
          </w:p>
        </w:tc>
      </w:tr>
      <w:tr w:rsidR="003632D7" w:rsidRPr="003632D7" w14:paraId="7392483A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FAE1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Data Protection registration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46BB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35.00</w:t>
            </w:r>
          </w:p>
        </w:tc>
      </w:tr>
      <w:tr w:rsidR="003632D7" w:rsidRPr="003632D7" w14:paraId="52EE4176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C02C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Hall grant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2F6E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1500.00</w:t>
            </w:r>
          </w:p>
        </w:tc>
      </w:tr>
      <w:tr w:rsidR="003632D7" w:rsidRPr="003632D7" w14:paraId="702BF526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360B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Charitable donations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063D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150.00</w:t>
            </w:r>
          </w:p>
        </w:tc>
      </w:tr>
      <w:tr w:rsidR="003632D7" w:rsidRPr="003632D7" w14:paraId="62AA1B57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AC57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Council Website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7FD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500.00</w:t>
            </w:r>
          </w:p>
        </w:tc>
      </w:tr>
      <w:tr w:rsidR="003632D7" w:rsidRPr="003632D7" w14:paraId="6A1100D5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EEB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Parish Maintenance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DFF2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1000.00</w:t>
            </w:r>
          </w:p>
        </w:tc>
      </w:tr>
      <w:tr w:rsidR="003632D7" w:rsidRPr="003632D7" w14:paraId="5BA1A949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D4E2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Miscellaneous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2FD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125.00</w:t>
            </w:r>
          </w:p>
        </w:tc>
      </w:tr>
      <w:tr w:rsidR="003632D7" w:rsidRPr="003632D7" w14:paraId="5301F977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4C94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Defibrillator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BBA8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200.00</w:t>
            </w:r>
          </w:p>
        </w:tc>
      </w:tr>
      <w:tr w:rsidR="003632D7" w:rsidRPr="003632D7" w14:paraId="36694AB0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377B" w14:textId="7518C65F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Mary </w:t>
            </w:r>
            <w:r w:rsidR="0033517D"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Fewings</w:t>
            </w: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Playpark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16B7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1100.00</w:t>
            </w:r>
          </w:p>
        </w:tc>
      </w:tr>
      <w:tr w:rsidR="003632D7" w:rsidRPr="003632D7" w14:paraId="63884270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479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grass cutting verges &amp; playpark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E3F6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1100.00</w:t>
            </w:r>
          </w:p>
        </w:tc>
      </w:tr>
      <w:tr w:rsidR="003632D7" w:rsidRPr="003632D7" w14:paraId="5B30F647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A477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Parish online membership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B01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45.00</w:t>
            </w:r>
          </w:p>
        </w:tc>
      </w:tr>
      <w:tr w:rsidR="003632D7" w:rsidRPr="003632D7" w14:paraId="2C2EB612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F7BC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DPO services Microshade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9707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120.00</w:t>
            </w:r>
          </w:p>
        </w:tc>
      </w:tr>
      <w:tr w:rsidR="003632D7" w:rsidRPr="003632D7" w14:paraId="78BDAEE7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A031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weed spraying/strimming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E80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300.00</w:t>
            </w:r>
          </w:p>
        </w:tc>
      </w:tr>
      <w:tr w:rsidR="003632D7" w:rsidRPr="003632D7" w14:paraId="3CE26188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BBEC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Scribe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04B5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300.00</w:t>
            </w:r>
          </w:p>
        </w:tc>
      </w:tr>
      <w:tr w:rsidR="003632D7" w:rsidRPr="003632D7" w14:paraId="4D81AEEC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66B6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Bankline costs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38D2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120.00</w:t>
            </w:r>
          </w:p>
        </w:tc>
      </w:tr>
      <w:tr w:rsidR="003632D7" w:rsidRPr="003632D7" w14:paraId="3EE66339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7D63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Coronation party?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F6CA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632D7" w:rsidRPr="003632D7" w14:paraId="4A7D7BC9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942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color w:val="000000"/>
                <w:lang w:eastAsia="en-GB"/>
              </w:rPr>
              <w:t>uncontested election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3DD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180.00</w:t>
            </w:r>
          </w:p>
        </w:tc>
      </w:tr>
      <w:tr w:rsidR="003632D7" w:rsidRPr="003632D7" w14:paraId="0E32597F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BA71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EXPENDITURE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5485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lang w:eastAsia="en-GB"/>
              </w:rPr>
              <w:t>8640.00</w:t>
            </w:r>
          </w:p>
        </w:tc>
      </w:tr>
      <w:tr w:rsidR="003632D7" w:rsidRPr="003632D7" w14:paraId="58AFBC79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152F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80D1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32D7">
              <w:rPr>
                <w:rFonts w:ascii="Calibri" w:eastAsia="Times New Roman" w:hAnsi="Calibri" w:cs="Calibri"/>
                <w:b/>
                <w:bCs/>
                <w:lang w:eastAsia="en-GB"/>
              </w:rPr>
              <w:t>13031.00</w:t>
            </w:r>
          </w:p>
        </w:tc>
      </w:tr>
      <w:tr w:rsidR="003632D7" w:rsidRPr="003632D7" w14:paraId="71D293A4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5308" w14:textId="77777777" w:rsidR="003632D7" w:rsidRPr="003632D7" w:rsidRDefault="003632D7" w:rsidP="0036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5B62" w14:textId="77777777" w:rsidR="003632D7" w:rsidRPr="003632D7" w:rsidRDefault="003632D7" w:rsidP="0036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32D7" w:rsidRPr="003632D7" w14:paraId="34773093" w14:textId="77777777" w:rsidTr="003632D7">
        <w:trPr>
          <w:trHeight w:val="2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0100" w14:textId="77777777" w:rsidR="003632D7" w:rsidRPr="003632D7" w:rsidRDefault="003632D7" w:rsidP="0036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31BF" w14:textId="77777777" w:rsidR="003632D7" w:rsidRPr="003632D7" w:rsidRDefault="003632D7" w:rsidP="0036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0F08811" w14:textId="77777777" w:rsidR="00B10F19" w:rsidRDefault="00B10F19"/>
    <w:sectPr w:rsidR="00B10F1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E68B" w14:textId="77777777" w:rsidR="00AD71B2" w:rsidRDefault="00AD71B2" w:rsidP="0033517D">
      <w:pPr>
        <w:spacing w:after="0" w:line="240" w:lineRule="auto"/>
      </w:pPr>
      <w:r>
        <w:separator/>
      </w:r>
    </w:p>
  </w:endnote>
  <w:endnote w:type="continuationSeparator" w:id="0">
    <w:p w14:paraId="2BB03FAE" w14:textId="77777777" w:rsidR="00AD71B2" w:rsidRDefault="00AD71B2" w:rsidP="0033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248D" w14:textId="77777777" w:rsidR="00AD71B2" w:rsidRDefault="00AD71B2" w:rsidP="0033517D">
      <w:pPr>
        <w:spacing w:after="0" w:line="240" w:lineRule="auto"/>
      </w:pPr>
      <w:r>
        <w:separator/>
      </w:r>
    </w:p>
  </w:footnote>
  <w:footnote w:type="continuationSeparator" w:id="0">
    <w:p w14:paraId="7C5CBF2C" w14:textId="77777777" w:rsidR="00AD71B2" w:rsidRDefault="00AD71B2" w:rsidP="0033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3FBB" w14:textId="790EB074" w:rsidR="0033517D" w:rsidRDefault="0033517D">
    <w:pPr>
      <w:pStyle w:val="Header"/>
    </w:pPr>
    <w:r>
      <w:t>Holcombe Rogus Parish Council agreed precept for 2023-2024</w:t>
    </w:r>
  </w:p>
  <w:p w14:paraId="45EC7A9A" w14:textId="77777777" w:rsidR="0033517D" w:rsidRDefault="00335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D7"/>
    <w:rsid w:val="0033517D"/>
    <w:rsid w:val="003632D7"/>
    <w:rsid w:val="00AD71B2"/>
    <w:rsid w:val="00B1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B423"/>
  <w15:chartTrackingRefBased/>
  <w15:docId w15:val="{FD2B020D-2B44-406D-A59F-7AF6909B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7D"/>
  </w:style>
  <w:style w:type="paragraph" w:styleId="Footer">
    <w:name w:val="footer"/>
    <w:basedOn w:val="Normal"/>
    <w:link w:val="FooterChar"/>
    <w:uiPriority w:val="99"/>
    <w:unhideWhenUsed/>
    <w:rsid w:val="00335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509AA-13BC-4BEA-BD65-EE07CEE396AC}"/>
</file>

<file path=customXml/itemProps2.xml><?xml version="1.0" encoding="utf-8"?>
<ds:datastoreItem xmlns:ds="http://schemas.openxmlformats.org/officeDocument/2006/customXml" ds:itemID="{34ED8F5B-8D9D-435A-A019-C7E0EA160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 Rogus</dc:creator>
  <cp:keywords/>
  <dc:description/>
  <cp:lastModifiedBy>Holcombe Rogus</cp:lastModifiedBy>
  <cp:revision>2</cp:revision>
  <dcterms:created xsi:type="dcterms:W3CDTF">2022-11-25T17:38:00Z</dcterms:created>
  <dcterms:modified xsi:type="dcterms:W3CDTF">2022-11-25T17:40:00Z</dcterms:modified>
</cp:coreProperties>
</file>