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0" w:type="dxa"/>
        <w:tblLook w:val="04A0" w:firstRow="1" w:lastRow="0" w:firstColumn="1" w:lastColumn="0" w:noHBand="0" w:noVBand="1"/>
      </w:tblPr>
      <w:tblGrid>
        <w:gridCol w:w="1419"/>
        <w:gridCol w:w="1230"/>
        <w:gridCol w:w="1851"/>
        <w:gridCol w:w="1109"/>
        <w:gridCol w:w="960"/>
        <w:gridCol w:w="960"/>
        <w:gridCol w:w="960"/>
        <w:gridCol w:w="960"/>
      </w:tblGrid>
      <w:tr w:rsidR="00761E1C" w:rsidRPr="00761E1C" w14:paraId="6B0AAD85" w14:textId="77777777" w:rsidTr="00761E1C">
        <w:trPr>
          <w:trHeight w:val="29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958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HOLCOMBE ROGUS PLAY AREA RESERVE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F54C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74717170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0D4D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84A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23E5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C6D5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1E1C" w:rsidRPr="00761E1C" w14:paraId="5307BCBC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6D9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2C4D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6C07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0B27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35D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BB7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8A8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252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1E1C" w:rsidRPr="00761E1C" w14:paraId="1E74733F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3EF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749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CEE2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2E4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76E9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9992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01D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1E1C" w:rsidRPr="00761E1C" w14:paraId="7D658ED9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FE4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02-Dec-19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BD05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10.00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57EF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40D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Transfer from Solar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439A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2C5C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1E1C" w:rsidRPr="00761E1C" w14:paraId="6DE93FB9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1B56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02-Dec-19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7980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9990.00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360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579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Transfer from Solar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DB9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B55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1E1C" w:rsidRPr="00761E1C" w14:paraId="329272BD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FDD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28-Feb-20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0B3E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6000.00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07B7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82E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Transfer from Solar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3B3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5CF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1E1C" w:rsidRPr="00761E1C" w14:paraId="18626EE6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7CA6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07-May-20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CAC9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2400.00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8319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1625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color w:val="000000"/>
                <w:lang w:eastAsia="en-GB"/>
              </w:rPr>
              <w:t>Transfer from Current Account (reclaimed VAT)</w:t>
            </w:r>
          </w:p>
        </w:tc>
      </w:tr>
      <w:tr w:rsidR="00761E1C" w:rsidRPr="00761E1C" w14:paraId="08CDB398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2A40" w14:textId="77777777" w:rsidR="00761E1C" w:rsidRPr="00761E1C" w:rsidRDefault="00761E1C" w:rsidP="00761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91AB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61E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18400.00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44B5" w14:textId="77777777" w:rsidR="00761E1C" w:rsidRPr="00761E1C" w:rsidRDefault="00761E1C" w:rsidP="00761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9B2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89E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8EE7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506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09B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1E1C" w:rsidRPr="00761E1C" w14:paraId="32702651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740E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2E0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388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CF2D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B1DD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DD3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B684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CF00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1E1C" w:rsidRPr="00761E1C" w14:paraId="03DCD34D" w14:textId="77777777" w:rsidTr="00761E1C">
        <w:trPr>
          <w:trHeight w:val="29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9CF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F82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8BD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54AF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83D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2DC2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DE6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2E8" w14:textId="77777777" w:rsidR="00761E1C" w:rsidRPr="00761E1C" w:rsidRDefault="00761E1C" w:rsidP="00761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061086" w14:textId="77777777" w:rsidR="00736F3E" w:rsidRPr="00761E1C" w:rsidRDefault="00736F3E" w:rsidP="00761E1C"/>
    <w:sectPr w:rsidR="00736F3E" w:rsidRPr="00761E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34911" w14:textId="77777777" w:rsidR="00677809" w:rsidRDefault="00677809" w:rsidP="00761E1C">
      <w:pPr>
        <w:spacing w:after="0" w:line="240" w:lineRule="auto"/>
      </w:pPr>
      <w:r>
        <w:separator/>
      </w:r>
    </w:p>
  </w:endnote>
  <w:endnote w:type="continuationSeparator" w:id="0">
    <w:p w14:paraId="2F496185" w14:textId="77777777" w:rsidR="00677809" w:rsidRDefault="00677809" w:rsidP="0076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54AB3" w14:textId="77777777" w:rsidR="00677809" w:rsidRDefault="00677809" w:rsidP="00761E1C">
      <w:pPr>
        <w:spacing w:after="0" w:line="240" w:lineRule="auto"/>
      </w:pPr>
      <w:r>
        <w:separator/>
      </w:r>
    </w:p>
  </w:footnote>
  <w:footnote w:type="continuationSeparator" w:id="0">
    <w:p w14:paraId="4C7048C6" w14:textId="77777777" w:rsidR="00677809" w:rsidRDefault="00677809" w:rsidP="0076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4FF6" w14:textId="41B2D685" w:rsidR="00761E1C" w:rsidRDefault="00761E1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4DC8BEE" wp14:editId="1BF0D43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FEF1E24" w14:textId="723F2715" w:rsidR="00761E1C" w:rsidRDefault="00761E1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HOLCOMBE ROGUS PLAY AREA RESERVE FUND AS AT JULY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4DC8BE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FEF1E24" w14:textId="723F2715" w:rsidR="00761E1C" w:rsidRDefault="00761E1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HOLCOMBE ROGUS PLAY AREA RESERVE FUND AS AT JULY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1C"/>
    <w:rsid w:val="00677809"/>
    <w:rsid w:val="00736F3E"/>
    <w:rsid w:val="007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4C947"/>
  <w15:chartTrackingRefBased/>
  <w15:docId w15:val="{9B6BD8A1-010F-4706-891A-F0D169DD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1C"/>
  </w:style>
  <w:style w:type="paragraph" w:styleId="Footer">
    <w:name w:val="footer"/>
    <w:basedOn w:val="Normal"/>
    <w:link w:val="FooterChar"/>
    <w:uiPriority w:val="99"/>
    <w:unhideWhenUsed/>
    <w:rsid w:val="00761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62529-DC9F-4D07-A79F-D0EAC57F2B1C}"/>
</file>

<file path=customXml/itemProps2.xml><?xml version="1.0" encoding="utf-8"?>
<ds:datastoreItem xmlns:ds="http://schemas.openxmlformats.org/officeDocument/2006/customXml" ds:itemID="{55F74FBE-B444-4181-9684-6A21311FB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HOLCOMBE ROGUS PLAY AREA RESERVE FUND AS AT JULY 2020</dc:title>
  <dc:subject/>
  <dc:creator>Holcombe Rogus</dc:creator>
  <cp:keywords/>
  <dc:description/>
  <cp:lastModifiedBy>Holcombe Rogus</cp:lastModifiedBy>
  <cp:revision>1</cp:revision>
  <dcterms:created xsi:type="dcterms:W3CDTF">2020-07-08T14:39:00Z</dcterms:created>
  <dcterms:modified xsi:type="dcterms:W3CDTF">2020-07-08T14:41:00Z</dcterms:modified>
</cp:coreProperties>
</file>